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143C23" w:rsidRPr="00143C23" w:rsidRDefault="00143C23" w:rsidP="00143C23">
      <w:pPr>
        <w:rPr>
          <w:b/>
          <w:sz w:val="40"/>
          <w:szCs w:val="40"/>
          <w:lang w:val="en-US"/>
        </w:rPr>
      </w:pPr>
      <w:r w:rsidRPr="00143C23">
        <w:rPr>
          <w:b/>
          <w:sz w:val="40"/>
          <w:szCs w:val="40"/>
          <w:lang w:val="en-US"/>
        </w:rPr>
        <w:t>Outgoing Students / Traineeship</w:t>
      </w:r>
    </w:p>
    <w:p w:rsidR="005A223C" w:rsidRPr="00143C23" w:rsidRDefault="005A223C" w:rsidP="005A223C">
      <w:pPr>
        <w:rPr>
          <w:lang w:val="en-US"/>
        </w:rPr>
      </w:pPr>
      <w:r w:rsidRPr="00143C23">
        <w:rPr>
          <w:b/>
          <w:bCs/>
          <w:lang w:val="en-US"/>
        </w:rPr>
        <w:t>Application periods</w:t>
      </w:r>
    </w:p>
    <w:p w:rsidR="005A223C" w:rsidRPr="00143C23" w:rsidRDefault="005A223C" w:rsidP="005A223C">
      <w:pPr>
        <w:rPr>
          <w:lang w:val="en-US"/>
        </w:rPr>
      </w:pPr>
      <w:r w:rsidRPr="00143C23">
        <w:rPr>
          <w:b/>
          <w:bCs/>
          <w:lang w:val="en-US"/>
        </w:rPr>
        <w:t xml:space="preserve">Main Call: </w:t>
      </w:r>
      <w:r w:rsidRPr="00143C23">
        <w:rPr>
          <w:lang w:val="en-US"/>
        </w:rPr>
        <w:t>January – February</w:t>
      </w:r>
    </w:p>
    <w:p w:rsidR="005A223C" w:rsidRPr="00143C23" w:rsidRDefault="005A223C" w:rsidP="005A223C">
      <w:pPr>
        <w:rPr>
          <w:lang w:val="en-US"/>
        </w:rPr>
      </w:pPr>
      <w:r w:rsidRPr="00143C23">
        <w:rPr>
          <w:b/>
          <w:bCs/>
          <w:lang w:val="en-US"/>
        </w:rPr>
        <w:t xml:space="preserve">Additional Call (Traineeship):  </w:t>
      </w:r>
      <w:r w:rsidRPr="00143C23">
        <w:rPr>
          <w:lang w:val="en-US"/>
        </w:rPr>
        <w:t xml:space="preserve">September </w:t>
      </w:r>
      <w:r w:rsidRPr="00143C23">
        <w:rPr>
          <w:i/>
          <w:iCs/>
          <w:lang w:val="en-US"/>
        </w:rPr>
        <w:t>(if announced)</w:t>
      </w:r>
    </w:p>
    <w:p w:rsidR="00143C23" w:rsidRDefault="00143C23" w:rsidP="00143C23">
      <w:pPr>
        <w:rPr>
          <w:b/>
          <w:bCs/>
          <w:color w:val="C45911" w:themeColor="accent2" w:themeShade="BF"/>
          <w:sz w:val="28"/>
          <w:szCs w:val="28"/>
          <w:lang w:val="en-US"/>
        </w:rPr>
      </w:pPr>
    </w:p>
    <w:p w:rsidR="00143C23" w:rsidRPr="00143C23" w:rsidRDefault="00143C23" w:rsidP="00143C23">
      <w:pPr>
        <w:rPr>
          <w:color w:val="C45911" w:themeColor="accent2" w:themeShade="BF"/>
          <w:sz w:val="28"/>
          <w:szCs w:val="28"/>
          <w:lang w:val="en-US"/>
        </w:rPr>
      </w:pPr>
      <w:r w:rsidRPr="00143C23">
        <w:rPr>
          <w:b/>
          <w:bCs/>
          <w:color w:val="C45911" w:themeColor="accent2" w:themeShade="BF"/>
          <w:sz w:val="28"/>
          <w:szCs w:val="28"/>
          <w:lang w:val="en-US"/>
        </w:rPr>
        <w:t>STEP 1 – APPLY ONLINE</w:t>
      </w:r>
    </w:p>
    <w:p w:rsidR="00143C23" w:rsidRPr="00143C23" w:rsidRDefault="00143C23" w:rsidP="00143C23">
      <w:pPr>
        <w:rPr>
          <w:lang w:val="en-US"/>
        </w:rPr>
      </w:pPr>
      <w:r w:rsidRPr="00143C23">
        <w:rPr>
          <w:lang w:val="en-US"/>
        </w:rPr>
        <w:t>What you need to do:</w:t>
      </w:r>
    </w:p>
    <w:p w:rsidR="00143C23" w:rsidRPr="00143C23" w:rsidRDefault="00143C23" w:rsidP="00143C23">
      <w:pPr>
        <w:numPr>
          <w:ilvl w:val="0"/>
          <w:numId w:val="1"/>
        </w:numPr>
        <w:rPr>
          <w:lang w:val="en-US"/>
        </w:rPr>
      </w:pPr>
      <w:r w:rsidRPr="00143C23">
        <w:rPr>
          <w:b/>
          <w:bCs/>
          <w:lang w:val="en-US"/>
        </w:rPr>
        <w:t>Check the Call &amp; Deadlines:</w:t>
      </w:r>
      <w:r w:rsidRPr="00143C23">
        <w:rPr>
          <w:lang w:val="en-US"/>
        </w:rPr>
        <w:t xml:space="preserve"> Read the official Call for Applications and take note of the submission deadlines.</w:t>
      </w:r>
    </w:p>
    <w:p w:rsidR="00143C23" w:rsidRPr="00143C23" w:rsidRDefault="00143C23" w:rsidP="00143C23">
      <w:pPr>
        <w:numPr>
          <w:ilvl w:val="0"/>
          <w:numId w:val="1"/>
        </w:numPr>
        <w:rPr>
          <w:lang w:val="en-US"/>
        </w:rPr>
      </w:pPr>
      <w:r w:rsidRPr="00143C23">
        <w:rPr>
          <w:b/>
          <w:bCs/>
          <w:lang w:val="en-US"/>
        </w:rPr>
        <w:t xml:space="preserve">Find a Host </w:t>
      </w:r>
      <w:proofErr w:type="spellStart"/>
      <w:r w:rsidRPr="00143C23">
        <w:rPr>
          <w:b/>
          <w:bCs/>
          <w:lang w:val="en-US"/>
        </w:rPr>
        <w:t>Organisation</w:t>
      </w:r>
      <w:proofErr w:type="spellEnd"/>
      <w:r w:rsidRPr="00143C23">
        <w:rPr>
          <w:b/>
          <w:bCs/>
          <w:lang w:val="en-US"/>
        </w:rPr>
        <w:t>:</w:t>
      </w:r>
      <w:r w:rsidRPr="00143C23">
        <w:rPr>
          <w:lang w:val="en-US"/>
        </w:rPr>
        <w:t xml:space="preserve"> Secure a traineeship position and obtain an official Acceptance Letter from the host enterprise/institution.</w:t>
      </w:r>
    </w:p>
    <w:p w:rsidR="00143C23" w:rsidRPr="00143C23" w:rsidRDefault="00143C23" w:rsidP="00143C23">
      <w:pPr>
        <w:numPr>
          <w:ilvl w:val="0"/>
          <w:numId w:val="1"/>
        </w:numPr>
        <w:rPr>
          <w:lang w:val="en-US"/>
        </w:rPr>
      </w:pPr>
      <w:r w:rsidRPr="00143C23">
        <w:rPr>
          <w:b/>
          <w:bCs/>
          <w:lang w:val="en-US"/>
        </w:rPr>
        <w:t>Prepare Required Documents:</w:t>
      </w:r>
      <w:r w:rsidRPr="00143C23">
        <w:rPr>
          <w:lang w:val="en-US"/>
        </w:rPr>
        <w:t xml:space="preserve"> Gather the necessary documents.</w:t>
      </w:r>
    </w:p>
    <w:p w:rsidR="00143C23" w:rsidRPr="00143C23" w:rsidRDefault="00143C23" w:rsidP="00143C23">
      <w:pPr>
        <w:numPr>
          <w:ilvl w:val="0"/>
          <w:numId w:val="1"/>
        </w:numPr>
        <w:rPr>
          <w:lang w:val="en-US"/>
        </w:rPr>
      </w:pPr>
      <w:r w:rsidRPr="00143C23">
        <w:rPr>
          <w:b/>
          <w:bCs/>
          <w:lang w:val="en-US"/>
        </w:rPr>
        <w:t>Submit Your Online Application:</w:t>
      </w:r>
      <w:r w:rsidRPr="00143C23">
        <w:rPr>
          <w:lang w:val="en-US"/>
        </w:rPr>
        <w:t xml:space="preserve"> Complete and submit your online application form via the official UTH Erasmus+ portal before the deadline. Please make sure to consult the </w:t>
      </w:r>
      <w:r w:rsidRPr="00143C23">
        <w:rPr>
          <w:b/>
          <w:bCs/>
          <w:lang w:val="en-US"/>
        </w:rPr>
        <w:t>Online Application Guide</w:t>
      </w:r>
      <w:r w:rsidRPr="00143C23">
        <w:rPr>
          <w:lang w:val="en-US"/>
        </w:rPr>
        <w:t xml:space="preserve"> for detailed step-by-step instructions.</w:t>
      </w:r>
    </w:p>
    <w:p w:rsidR="00143C23" w:rsidRDefault="00143C23" w:rsidP="00143C23">
      <w:pPr>
        <w:rPr>
          <w:b/>
          <w:bCs/>
          <w:color w:val="C45911" w:themeColor="accent2" w:themeShade="BF"/>
          <w:sz w:val="28"/>
          <w:szCs w:val="28"/>
          <w:lang w:val="en-US"/>
        </w:rPr>
      </w:pPr>
    </w:p>
    <w:p w:rsidR="00143C23" w:rsidRPr="00143C23" w:rsidRDefault="00143C23" w:rsidP="00143C23">
      <w:pPr>
        <w:rPr>
          <w:color w:val="C45911" w:themeColor="accent2" w:themeShade="BF"/>
          <w:sz w:val="28"/>
          <w:szCs w:val="28"/>
          <w:lang w:val="en-US"/>
        </w:rPr>
      </w:pPr>
      <w:r w:rsidRPr="00143C23">
        <w:rPr>
          <w:b/>
          <w:bCs/>
          <w:color w:val="C45911" w:themeColor="accent2" w:themeShade="BF"/>
          <w:sz w:val="28"/>
          <w:szCs w:val="28"/>
          <w:lang w:val="en-US"/>
        </w:rPr>
        <w:t>STEP 2 – BEFORE THE MOBILITY</w:t>
      </w:r>
    </w:p>
    <w:p w:rsidR="00143C23" w:rsidRPr="00143C23" w:rsidRDefault="00143C23" w:rsidP="00143C23">
      <w:pPr>
        <w:rPr>
          <w:lang w:val="en-US"/>
        </w:rPr>
      </w:pPr>
      <w:r w:rsidRPr="00143C23">
        <w:rPr>
          <w:b/>
          <w:bCs/>
          <w:lang w:val="en-US"/>
        </w:rPr>
        <w:t>Submission of Mandatory Documents for the Erasmus+ Grant (at least one month before the start date of the traineeship)</w:t>
      </w:r>
    </w:p>
    <w:p w:rsidR="00143C23" w:rsidRPr="00143C23" w:rsidRDefault="00143C23" w:rsidP="00143C23">
      <w:pPr>
        <w:rPr>
          <w:lang w:val="en-US"/>
        </w:rPr>
      </w:pPr>
      <w:r w:rsidRPr="00143C23">
        <w:rPr>
          <w:b/>
          <w:bCs/>
          <w:lang w:val="en-US"/>
        </w:rPr>
        <w:t>IMPORTANT NOTICE:</w:t>
      </w:r>
    </w:p>
    <w:p w:rsidR="00143C23" w:rsidRPr="00143C23" w:rsidRDefault="00143C23" w:rsidP="00143C23">
      <w:pPr>
        <w:rPr>
          <w:lang w:val="en-US"/>
        </w:rPr>
      </w:pPr>
      <w:r w:rsidRPr="00143C23">
        <w:rPr>
          <w:lang w:val="en-US"/>
        </w:rPr>
        <w:t>You must submit all required documents collectively in a single email. Fragmented, incomplete, or gradual submissions will not be processed. Furthermore, each document must be uploaded as a separate, individual PDF file, except for the Grant Agreement, which must be submitted in Word format (.</w:t>
      </w:r>
      <w:proofErr w:type="spellStart"/>
      <w:r w:rsidRPr="00143C23">
        <w:rPr>
          <w:lang w:val="en-US"/>
        </w:rPr>
        <w:t>docx</w:t>
      </w:r>
      <w:proofErr w:type="spellEnd"/>
      <w:r w:rsidRPr="00143C23">
        <w:rPr>
          <w:lang w:val="en-US"/>
        </w:rPr>
        <w:t>). Please ensure that your application file is fully completed before sending it to the Erasmus+ Office at least one month prior to the start date of your traineeship.</w:t>
      </w:r>
    </w:p>
    <w:p w:rsidR="00143C23" w:rsidRPr="00143C23" w:rsidRDefault="00143C23" w:rsidP="00143C23">
      <w:pPr>
        <w:numPr>
          <w:ilvl w:val="0"/>
          <w:numId w:val="4"/>
        </w:numPr>
      </w:pPr>
      <w:proofErr w:type="spellStart"/>
      <w:r w:rsidRPr="00143C23">
        <w:rPr>
          <w:b/>
          <w:bCs/>
        </w:rPr>
        <w:t>Learning</w:t>
      </w:r>
      <w:proofErr w:type="spellEnd"/>
      <w:r w:rsidRPr="00143C23">
        <w:rPr>
          <w:b/>
          <w:bCs/>
        </w:rPr>
        <w:t xml:space="preserve"> Agreement for </w:t>
      </w:r>
      <w:proofErr w:type="spellStart"/>
      <w:r w:rsidRPr="00143C23">
        <w:rPr>
          <w:b/>
          <w:bCs/>
        </w:rPr>
        <w:t>Traineeships</w:t>
      </w:r>
      <w:proofErr w:type="spellEnd"/>
    </w:p>
    <w:p w:rsidR="00143C23" w:rsidRPr="00143C23" w:rsidRDefault="00143C23" w:rsidP="00143C23">
      <w:pPr>
        <w:numPr>
          <w:ilvl w:val="1"/>
          <w:numId w:val="4"/>
        </w:numPr>
        <w:rPr>
          <w:lang w:val="en-US"/>
        </w:rPr>
      </w:pPr>
      <w:r w:rsidRPr="00143C23">
        <w:rPr>
          <w:lang w:val="en-US"/>
        </w:rPr>
        <w:t xml:space="preserve">Please consult the </w:t>
      </w:r>
      <w:r w:rsidRPr="00143C23">
        <w:rPr>
          <w:b/>
          <w:bCs/>
          <w:lang w:val="en-US"/>
        </w:rPr>
        <w:t>Guidelines for filling in the Learning Agreement for Traineeships</w:t>
      </w:r>
      <w:r w:rsidRPr="00143C23">
        <w:rPr>
          <w:lang w:val="en-US"/>
        </w:rPr>
        <w:t xml:space="preserve"> available in the "Documents" section of our website.</w:t>
      </w:r>
    </w:p>
    <w:p w:rsidR="00143C23" w:rsidRPr="00143C23" w:rsidRDefault="00143C23" w:rsidP="00143C23">
      <w:pPr>
        <w:numPr>
          <w:ilvl w:val="1"/>
          <w:numId w:val="4"/>
        </w:numPr>
        <w:rPr>
          <w:lang w:val="en-US"/>
        </w:rPr>
      </w:pPr>
      <w:r w:rsidRPr="00143C23">
        <w:rPr>
          <w:lang w:val="en-US"/>
        </w:rPr>
        <w:t xml:space="preserve">Please consult the official institutional list to </w:t>
      </w:r>
      <w:r w:rsidRPr="00143C23">
        <w:rPr>
          <w:b/>
          <w:bCs/>
          <w:lang w:val="en-US"/>
        </w:rPr>
        <w:t>find the relevant ISCED - F Code </w:t>
      </w:r>
      <w:r w:rsidRPr="00143C23">
        <w:rPr>
          <w:lang w:val="en-US"/>
        </w:rPr>
        <w:t>for your Department (available in the "Documents" section of our website)</w:t>
      </w:r>
    </w:p>
    <w:p w:rsidR="00143C23" w:rsidRPr="00143C23" w:rsidRDefault="00143C23" w:rsidP="00143C23">
      <w:pPr>
        <w:numPr>
          <w:ilvl w:val="0"/>
          <w:numId w:val="4"/>
        </w:numPr>
      </w:pPr>
      <w:proofErr w:type="spellStart"/>
      <w:r w:rsidRPr="00143C23">
        <w:rPr>
          <w:b/>
          <w:bCs/>
        </w:rPr>
        <w:t>Grant</w:t>
      </w:r>
      <w:proofErr w:type="spellEnd"/>
      <w:r w:rsidRPr="00143C23">
        <w:rPr>
          <w:b/>
          <w:bCs/>
        </w:rPr>
        <w:t xml:space="preserve"> Agreement</w:t>
      </w:r>
    </w:p>
    <w:p w:rsidR="00143C23" w:rsidRPr="00143C23" w:rsidRDefault="00143C23" w:rsidP="00143C23">
      <w:pPr>
        <w:numPr>
          <w:ilvl w:val="1"/>
          <w:numId w:val="4"/>
        </w:numPr>
        <w:rPr>
          <w:lang w:val="en-US"/>
        </w:rPr>
      </w:pPr>
      <w:r w:rsidRPr="00143C23">
        <w:rPr>
          <w:lang w:val="en-US"/>
        </w:rPr>
        <w:lastRenderedPageBreak/>
        <w:t xml:space="preserve">The document will be signed digitally via the Adobe Sign platform by both contracting parties. Please consult the </w:t>
      </w:r>
      <w:r w:rsidRPr="00143C23">
        <w:rPr>
          <w:b/>
          <w:bCs/>
          <w:lang w:val="en-US"/>
        </w:rPr>
        <w:t>Guidelines for filling and signing</w:t>
      </w:r>
      <w:r w:rsidRPr="00143C23">
        <w:rPr>
          <w:lang w:val="en-US"/>
        </w:rPr>
        <w:t xml:space="preserve"> available in the "Documents" section.</w:t>
      </w:r>
    </w:p>
    <w:p w:rsidR="00143C23" w:rsidRPr="00143C23" w:rsidRDefault="00143C23" w:rsidP="00143C23">
      <w:pPr>
        <w:numPr>
          <w:ilvl w:val="0"/>
          <w:numId w:val="4"/>
        </w:numPr>
      </w:pPr>
      <w:r w:rsidRPr="00143C23">
        <w:rPr>
          <w:b/>
          <w:bCs/>
        </w:rPr>
        <w:t xml:space="preserve">Official Bank </w:t>
      </w:r>
      <w:proofErr w:type="spellStart"/>
      <w:r w:rsidRPr="00143C23">
        <w:rPr>
          <w:b/>
          <w:bCs/>
        </w:rPr>
        <w:t>Account</w:t>
      </w:r>
      <w:proofErr w:type="spellEnd"/>
      <w:r w:rsidRPr="00143C23">
        <w:rPr>
          <w:b/>
          <w:bCs/>
        </w:rPr>
        <w:t xml:space="preserve"> </w:t>
      </w:r>
      <w:proofErr w:type="spellStart"/>
      <w:r w:rsidRPr="00143C23">
        <w:rPr>
          <w:b/>
          <w:bCs/>
        </w:rPr>
        <w:t>Document</w:t>
      </w:r>
      <w:proofErr w:type="spellEnd"/>
    </w:p>
    <w:p w:rsidR="00143C23" w:rsidRPr="00143C23" w:rsidRDefault="00143C23" w:rsidP="00143C23">
      <w:pPr>
        <w:numPr>
          <w:ilvl w:val="1"/>
          <w:numId w:val="4"/>
        </w:numPr>
        <w:rPr>
          <w:lang w:val="en-US"/>
        </w:rPr>
      </w:pPr>
      <w:r w:rsidRPr="00143C23">
        <w:rPr>
          <w:lang w:val="en-US"/>
        </w:rPr>
        <w:t>Official bank certificate or recent statement confirming an active bank account, stating account holder details, IBAN, and BIC/SWIFT code.</w:t>
      </w:r>
    </w:p>
    <w:p w:rsidR="00143C23" w:rsidRPr="00143C23" w:rsidRDefault="00143C23" w:rsidP="00143C23">
      <w:pPr>
        <w:numPr>
          <w:ilvl w:val="1"/>
          <w:numId w:val="4"/>
        </w:numPr>
        <w:rPr>
          <w:lang w:val="en-US"/>
        </w:rPr>
      </w:pPr>
      <w:r w:rsidRPr="00143C23">
        <w:rPr>
          <w:lang w:val="en-US"/>
        </w:rPr>
        <w:t>The student must be beneficiary / account holder.</w:t>
      </w:r>
    </w:p>
    <w:p w:rsidR="00143C23" w:rsidRPr="00143C23" w:rsidRDefault="00143C23" w:rsidP="00143C23">
      <w:pPr>
        <w:numPr>
          <w:ilvl w:val="1"/>
          <w:numId w:val="4"/>
        </w:numPr>
        <w:rPr>
          <w:lang w:val="en-US"/>
        </w:rPr>
      </w:pPr>
      <w:r w:rsidRPr="00143C23">
        <w:rPr>
          <w:i/>
          <w:iCs/>
          <w:lang w:val="en-US"/>
        </w:rPr>
        <w:t>Important Note:</w:t>
      </w:r>
      <w:r w:rsidRPr="00143C23">
        <w:rPr>
          <w:lang w:val="en-US"/>
        </w:rPr>
        <w:t xml:space="preserve"> Any bank charges or transaction fees are borne solely by the student.</w:t>
      </w:r>
    </w:p>
    <w:p w:rsidR="00143C23" w:rsidRPr="00143C23" w:rsidRDefault="00143C23" w:rsidP="00143C23">
      <w:pPr>
        <w:numPr>
          <w:ilvl w:val="0"/>
          <w:numId w:val="4"/>
        </w:numPr>
      </w:pPr>
      <w:r w:rsidRPr="00143C23">
        <w:rPr>
          <w:b/>
          <w:bCs/>
        </w:rPr>
        <w:t xml:space="preserve">For Non-EU </w:t>
      </w:r>
      <w:proofErr w:type="spellStart"/>
      <w:r w:rsidRPr="00143C23">
        <w:rPr>
          <w:b/>
          <w:bCs/>
        </w:rPr>
        <w:t>Citizens</w:t>
      </w:r>
      <w:proofErr w:type="spellEnd"/>
      <w:r w:rsidRPr="00143C23">
        <w:rPr>
          <w:b/>
          <w:bCs/>
        </w:rPr>
        <w:t>:</w:t>
      </w:r>
    </w:p>
    <w:p w:rsidR="00143C23" w:rsidRPr="00143C23" w:rsidRDefault="00143C23" w:rsidP="00143C23">
      <w:pPr>
        <w:numPr>
          <w:ilvl w:val="1"/>
          <w:numId w:val="4"/>
        </w:numPr>
        <w:rPr>
          <w:lang w:val="en-US"/>
        </w:rPr>
      </w:pPr>
      <w:r w:rsidRPr="00143C23">
        <w:rPr>
          <w:lang w:val="en-US"/>
        </w:rPr>
        <w:t xml:space="preserve">Clear copy of your valid </w:t>
      </w:r>
      <w:r w:rsidRPr="00143C23">
        <w:rPr>
          <w:b/>
          <w:bCs/>
          <w:lang w:val="en-US"/>
        </w:rPr>
        <w:t>VISA / Residence Permit</w:t>
      </w:r>
      <w:r w:rsidRPr="00143C23">
        <w:rPr>
          <w:lang w:val="en-US"/>
        </w:rPr>
        <w:t>, which must cover the entire mobility period.</w:t>
      </w:r>
    </w:p>
    <w:p w:rsidR="00143C23" w:rsidRPr="00143C23" w:rsidRDefault="00143C23" w:rsidP="00143C23">
      <w:pPr>
        <w:numPr>
          <w:ilvl w:val="0"/>
          <w:numId w:val="4"/>
        </w:numPr>
      </w:pPr>
      <w:r w:rsidRPr="00143C23">
        <w:rPr>
          <w:b/>
          <w:bCs/>
        </w:rPr>
        <w:t>Health Insurance:</w:t>
      </w:r>
    </w:p>
    <w:p w:rsidR="00143C23" w:rsidRPr="00143C23" w:rsidRDefault="00143C23" w:rsidP="00143C23">
      <w:pPr>
        <w:numPr>
          <w:ilvl w:val="1"/>
          <w:numId w:val="4"/>
        </w:numPr>
        <w:rPr>
          <w:lang w:val="en-US"/>
        </w:rPr>
      </w:pPr>
      <w:r w:rsidRPr="00143C23">
        <w:rPr>
          <w:b/>
          <w:bCs/>
          <w:lang w:val="en-US"/>
        </w:rPr>
        <w:t>For EU citizens:</w:t>
      </w:r>
      <w:r w:rsidRPr="00143C23">
        <w:rPr>
          <w:lang w:val="en-US"/>
        </w:rPr>
        <w:t xml:space="preserve"> You must provide a copy of your valid </w:t>
      </w:r>
      <w:r w:rsidRPr="00143C23">
        <w:rPr>
          <w:b/>
          <w:bCs/>
          <w:lang w:val="en-US"/>
        </w:rPr>
        <w:t>European Health Insurance Card (EHIC)</w:t>
      </w:r>
      <w:r w:rsidRPr="00143C23">
        <w:rPr>
          <w:lang w:val="en-US"/>
        </w:rPr>
        <w:t>. It is your sole responsibility to ensure that your EHIC covers the full duration of your mobility.</w:t>
      </w:r>
    </w:p>
    <w:p w:rsidR="00143C23" w:rsidRPr="00143C23" w:rsidRDefault="00143C23" w:rsidP="00143C23">
      <w:pPr>
        <w:numPr>
          <w:ilvl w:val="1"/>
          <w:numId w:val="4"/>
        </w:numPr>
        <w:rPr>
          <w:lang w:val="en-US"/>
        </w:rPr>
      </w:pPr>
      <w:r w:rsidRPr="00143C23">
        <w:rPr>
          <w:b/>
          <w:bCs/>
          <w:lang w:val="en-US"/>
        </w:rPr>
        <w:t>For Non-EU citizens:</w:t>
      </w:r>
      <w:r w:rsidRPr="00143C23">
        <w:rPr>
          <w:lang w:val="en-US"/>
        </w:rPr>
        <w:t xml:space="preserve"> You must provide an international private health insurance policy covering the entire mobility period.</w:t>
      </w:r>
    </w:p>
    <w:p w:rsidR="00143C23" w:rsidRPr="00143C23" w:rsidRDefault="00143C23" w:rsidP="00143C23">
      <w:pPr>
        <w:numPr>
          <w:ilvl w:val="0"/>
          <w:numId w:val="4"/>
        </w:numPr>
        <w:rPr>
          <w:lang w:val="en-US"/>
        </w:rPr>
      </w:pPr>
      <w:r w:rsidRPr="00143C23">
        <w:rPr>
          <w:b/>
          <w:bCs/>
          <w:lang w:val="en-US"/>
        </w:rPr>
        <w:t>Accident &amp; Liability Insurance (Mandatory for ALL students):</w:t>
      </w:r>
    </w:p>
    <w:p w:rsidR="00143C23" w:rsidRPr="00143C23" w:rsidRDefault="00143C23" w:rsidP="00143C23">
      <w:pPr>
        <w:numPr>
          <w:ilvl w:val="1"/>
          <w:numId w:val="4"/>
        </w:numPr>
        <w:rPr>
          <w:lang w:val="en-US"/>
        </w:rPr>
      </w:pPr>
      <w:r w:rsidRPr="00143C23">
        <w:rPr>
          <w:lang w:val="en-US"/>
        </w:rPr>
        <w:t xml:space="preserve">A private insurance policy covering </w:t>
      </w:r>
      <w:r w:rsidRPr="00143C23">
        <w:rPr>
          <w:b/>
          <w:bCs/>
          <w:lang w:val="en-US"/>
        </w:rPr>
        <w:t>workplace personal accidents</w:t>
      </w:r>
      <w:r w:rsidRPr="00143C23">
        <w:rPr>
          <w:lang w:val="en-US"/>
        </w:rPr>
        <w:t xml:space="preserve"> and </w:t>
      </w:r>
      <w:r w:rsidRPr="00143C23">
        <w:rPr>
          <w:b/>
          <w:bCs/>
          <w:lang w:val="en-US"/>
        </w:rPr>
        <w:t>third-party liability insurance</w:t>
      </w:r>
      <w:r w:rsidRPr="00143C23">
        <w:rPr>
          <w:lang w:val="en-US"/>
        </w:rPr>
        <w:t xml:space="preserve"> for any damages caused during your traineeship at the host enterprise/</w:t>
      </w:r>
      <w:proofErr w:type="spellStart"/>
      <w:r w:rsidRPr="00143C23">
        <w:rPr>
          <w:lang w:val="en-US"/>
        </w:rPr>
        <w:t>organisation</w:t>
      </w:r>
      <w:proofErr w:type="spellEnd"/>
      <w:r w:rsidRPr="00143C23">
        <w:rPr>
          <w:lang w:val="en-US"/>
        </w:rPr>
        <w:t>.</w:t>
      </w:r>
    </w:p>
    <w:p w:rsidR="00143C23" w:rsidRPr="00143C23" w:rsidRDefault="00143C23" w:rsidP="00143C23">
      <w:pPr>
        <w:numPr>
          <w:ilvl w:val="0"/>
          <w:numId w:val="4"/>
        </w:numPr>
      </w:pPr>
      <w:proofErr w:type="spellStart"/>
      <w:r w:rsidRPr="00143C23">
        <w:rPr>
          <w:b/>
          <w:bCs/>
        </w:rPr>
        <w:t>Travel</w:t>
      </w:r>
      <w:proofErr w:type="spellEnd"/>
      <w:r w:rsidRPr="00143C23">
        <w:rPr>
          <w:b/>
          <w:bCs/>
        </w:rPr>
        <w:t xml:space="preserve"> </w:t>
      </w:r>
      <w:proofErr w:type="spellStart"/>
      <w:r w:rsidRPr="00143C23">
        <w:rPr>
          <w:b/>
          <w:bCs/>
        </w:rPr>
        <w:t>Documents</w:t>
      </w:r>
      <w:proofErr w:type="spellEnd"/>
      <w:r w:rsidRPr="00143C23">
        <w:rPr>
          <w:b/>
          <w:bCs/>
        </w:rPr>
        <w:t xml:space="preserve"> &amp; Information:</w:t>
      </w:r>
    </w:p>
    <w:p w:rsidR="00143C23" w:rsidRPr="00143C23" w:rsidRDefault="00143C23" w:rsidP="00143C23">
      <w:pPr>
        <w:numPr>
          <w:ilvl w:val="1"/>
          <w:numId w:val="4"/>
        </w:numPr>
        <w:rPr>
          <w:lang w:val="en-US"/>
        </w:rPr>
      </w:pPr>
      <w:r w:rsidRPr="00143C23">
        <w:rPr>
          <w:lang w:val="en-US"/>
        </w:rPr>
        <w:t>Copy of your outbound travel ticket / boarding pass.</w:t>
      </w:r>
    </w:p>
    <w:p w:rsidR="00143C23" w:rsidRPr="00143C23" w:rsidRDefault="00143C23" w:rsidP="00143C23">
      <w:pPr>
        <w:numPr>
          <w:ilvl w:val="1"/>
          <w:numId w:val="4"/>
        </w:numPr>
        <w:rPr>
          <w:lang w:val="en-US"/>
        </w:rPr>
      </w:pPr>
      <w:r w:rsidRPr="00143C23">
        <w:rPr>
          <w:i/>
          <w:iCs/>
          <w:lang w:val="en-US"/>
        </w:rPr>
        <w:t>If traveling by private car:</w:t>
      </w:r>
      <w:r w:rsidRPr="00143C23">
        <w:rPr>
          <w:lang w:val="en-US"/>
        </w:rPr>
        <w:t xml:space="preserve"> You must submit: </w:t>
      </w:r>
      <w:proofErr w:type="spellStart"/>
      <w:r w:rsidRPr="00143C23">
        <w:rPr>
          <w:b/>
          <w:bCs/>
          <w:lang w:val="en-US"/>
        </w:rPr>
        <w:t>i</w:t>
      </w:r>
      <w:proofErr w:type="spellEnd"/>
      <w:r w:rsidRPr="00143C23">
        <w:rPr>
          <w:b/>
          <w:bCs/>
          <w:lang w:val="en-US"/>
        </w:rPr>
        <w:t>)</w:t>
      </w:r>
      <w:r w:rsidRPr="00143C23">
        <w:rPr>
          <w:lang w:val="en-US"/>
        </w:rPr>
        <w:t xml:space="preserve"> Driving </w:t>
      </w:r>
      <w:proofErr w:type="spellStart"/>
      <w:r w:rsidRPr="00143C23">
        <w:rPr>
          <w:lang w:val="en-US"/>
        </w:rPr>
        <w:t>licence</w:t>
      </w:r>
      <w:proofErr w:type="spellEnd"/>
      <w:r w:rsidRPr="00143C23">
        <w:rPr>
          <w:lang w:val="en-US"/>
        </w:rPr>
        <w:t xml:space="preserve">, </w:t>
      </w:r>
      <w:r w:rsidRPr="00143C23">
        <w:rPr>
          <w:b/>
          <w:bCs/>
          <w:lang w:val="en-US"/>
        </w:rPr>
        <w:t>ii)</w:t>
      </w:r>
      <w:r w:rsidRPr="00143C23">
        <w:rPr>
          <w:lang w:val="en-US"/>
        </w:rPr>
        <w:t xml:space="preserve"> Vehicle Registration Document, and </w:t>
      </w:r>
      <w:r w:rsidRPr="00143C23">
        <w:rPr>
          <w:b/>
          <w:bCs/>
          <w:lang w:val="en-US"/>
        </w:rPr>
        <w:t>iii)</w:t>
      </w:r>
      <w:r w:rsidRPr="00143C23">
        <w:rPr>
          <w:lang w:val="en-US"/>
        </w:rPr>
        <w:t xml:space="preserve"> the completed and signed Solemn Declaration.</w:t>
      </w:r>
    </w:p>
    <w:p w:rsidR="00143C23" w:rsidRPr="00143C23" w:rsidRDefault="00143C23" w:rsidP="00143C23">
      <w:pPr>
        <w:numPr>
          <w:ilvl w:val="1"/>
          <w:numId w:val="4"/>
        </w:numPr>
        <w:rPr>
          <w:lang w:val="en-US"/>
        </w:rPr>
      </w:pPr>
      <w:r w:rsidRPr="00143C23">
        <w:rPr>
          <w:rFonts w:ascii="Segoe UI Symbol" w:hAnsi="Segoe UI Symbol" w:cs="Segoe UI Symbol"/>
          <w:lang w:val="en-US"/>
        </w:rPr>
        <w:t>⚠</w:t>
      </w:r>
      <w:r w:rsidRPr="00143C23">
        <w:t>️</w:t>
      </w:r>
      <w:r w:rsidRPr="00143C23">
        <w:rPr>
          <w:lang w:val="en-US"/>
        </w:rPr>
        <w:t xml:space="preserve"> </w:t>
      </w:r>
      <w:r w:rsidRPr="00143C23">
        <w:rPr>
          <w:i/>
          <w:iCs/>
          <w:lang w:val="en-US"/>
        </w:rPr>
        <w:t>Grant Calculation Note:</w:t>
      </w:r>
      <w:r w:rsidRPr="00143C23">
        <w:rPr>
          <w:lang w:val="en-US"/>
        </w:rPr>
        <w:t xml:space="preserve"> Your individual support grant is calculated strictly based on your actual arrival and departure dates confirmed by the receiving </w:t>
      </w:r>
      <w:proofErr w:type="spellStart"/>
      <w:r w:rsidRPr="00143C23">
        <w:rPr>
          <w:lang w:val="en-US"/>
        </w:rPr>
        <w:t>organisation</w:t>
      </w:r>
      <w:proofErr w:type="spellEnd"/>
      <w:r w:rsidRPr="00143C23">
        <w:rPr>
          <w:lang w:val="en-US"/>
        </w:rPr>
        <w:t>.</w:t>
      </w:r>
    </w:p>
    <w:p w:rsidR="00143C23" w:rsidRPr="00143C23" w:rsidRDefault="00143C23" w:rsidP="00143C23">
      <w:pPr>
        <w:numPr>
          <w:ilvl w:val="1"/>
          <w:numId w:val="4"/>
        </w:numPr>
        <w:rPr>
          <w:lang w:val="en-US"/>
        </w:rPr>
      </w:pPr>
      <w:r w:rsidRPr="00143C23">
        <w:rPr>
          <w:rFonts w:ascii="Segoe UI Symbol" w:hAnsi="Segoe UI Symbol" w:cs="Segoe UI Symbol"/>
          <w:lang w:val="en-US"/>
        </w:rPr>
        <w:t>⚠</w:t>
      </w:r>
      <w:r w:rsidRPr="00143C23">
        <w:t>️</w:t>
      </w:r>
      <w:r w:rsidRPr="00143C23">
        <w:rPr>
          <w:lang w:val="en-US"/>
        </w:rPr>
        <w:t xml:space="preserve"> </w:t>
      </w:r>
      <w:r w:rsidRPr="00143C23">
        <w:rPr>
          <w:i/>
          <w:iCs/>
          <w:lang w:val="en-US"/>
        </w:rPr>
        <w:t>Travel Grant &amp; Green Travel:</w:t>
      </w:r>
      <w:r w:rsidRPr="00143C23">
        <w:rPr>
          <w:lang w:val="en-US"/>
        </w:rPr>
        <w:t xml:space="preserve"> The travel grant is calculated automatically from your Home University (UTH) to the Host Institution based on the official European Commission Distance Calculator. To be eligible for the "Green Travel" top-up, a sustainable means of transport with a reduced carbon footprint (such as train, bus, or carpooling) must be used for more than 50% of the total journey between the sending and receiving institutions.</w:t>
      </w:r>
    </w:p>
    <w:p w:rsidR="00143C23" w:rsidRPr="00143C23" w:rsidRDefault="00143C23" w:rsidP="00143C23">
      <w:pPr>
        <w:numPr>
          <w:ilvl w:val="0"/>
          <w:numId w:val="4"/>
        </w:numPr>
        <w:rPr>
          <w:lang w:val="en-US"/>
        </w:rPr>
      </w:pPr>
      <w:r w:rsidRPr="00143C23">
        <w:rPr>
          <w:b/>
          <w:bCs/>
          <w:lang w:val="en-US"/>
        </w:rPr>
        <w:lastRenderedPageBreak/>
        <w:t xml:space="preserve">Data of the Receiving </w:t>
      </w:r>
      <w:proofErr w:type="spellStart"/>
      <w:r w:rsidRPr="00143C23">
        <w:rPr>
          <w:b/>
          <w:bCs/>
          <w:lang w:val="en-US"/>
        </w:rPr>
        <w:t>Organisation</w:t>
      </w:r>
      <w:proofErr w:type="spellEnd"/>
      <w:r w:rsidRPr="00143C23">
        <w:rPr>
          <w:b/>
          <w:bCs/>
          <w:lang w:val="en-US"/>
        </w:rPr>
        <w:t xml:space="preserve"> / Enterprise (</w:t>
      </w:r>
      <w:r w:rsidRPr="00143C23">
        <w:rPr>
          <w:lang w:val="en-US"/>
        </w:rPr>
        <w:t>available in the "Documents" section of our website</w:t>
      </w:r>
      <w:r w:rsidRPr="00143C23">
        <w:rPr>
          <w:b/>
          <w:bCs/>
          <w:lang w:val="en-US"/>
        </w:rPr>
        <w:t>)</w:t>
      </w:r>
    </w:p>
    <w:p w:rsidR="00143C23" w:rsidRPr="00143C23" w:rsidRDefault="00143C23" w:rsidP="00143C23">
      <w:pPr>
        <w:numPr>
          <w:ilvl w:val="1"/>
          <w:numId w:val="4"/>
        </w:numPr>
        <w:rPr>
          <w:lang w:val="en-US"/>
        </w:rPr>
      </w:pPr>
      <w:r w:rsidRPr="00143C23">
        <w:rPr>
          <w:lang w:val="en-US"/>
        </w:rPr>
        <w:t xml:space="preserve">Official contact details, address, and supervisor information of the host </w:t>
      </w:r>
      <w:proofErr w:type="spellStart"/>
      <w:r w:rsidRPr="00143C23">
        <w:rPr>
          <w:lang w:val="en-US"/>
        </w:rPr>
        <w:t>organisation</w:t>
      </w:r>
      <w:proofErr w:type="spellEnd"/>
      <w:r w:rsidRPr="00143C23">
        <w:rPr>
          <w:lang w:val="en-US"/>
        </w:rPr>
        <w:t>.</w:t>
      </w:r>
    </w:p>
    <w:p w:rsidR="00143C23" w:rsidRPr="00143C23" w:rsidRDefault="00143C23" w:rsidP="00143C23">
      <w:pPr>
        <w:numPr>
          <w:ilvl w:val="0"/>
          <w:numId w:val="4"/>
        </w:numPr>
      </w:pPr>
      <w:proofErr w:type="spellStart"/>
      <w:r w:rsidRPr="00143C23">
        <w:rPr>
          <w:b/>
          <w:bCs/>
        </w:rPr>
        <w:t>Online</w:t>
      </w:r>
      <w:proofErr w:type="spellEnd"/>
      <w:r w:rsidRPr="00143C23">
        <w:rPr>
          <w:b/>
          <w:bCs/>
        </w:rPr>
        <w:t xml:space="preserve"> </w:t>
      </w:r>
      <w:proofErr w:type="spellStart"/>
      <w:r w:rsidRPr="00143C23">
        <w:rPr>
          <w:b/>
          <w:bCs/>
        </w:rPr>
        <w:t>Linguistic</w:t>
      </w:r>
      <w:proofErr w:type="spellEnd"/>
      <w:r w:rsidRPr="00143C23">
        <w:rPr>
          <w:b/>
          <w:bCs/>
        </w:rPr>
        <w:t xml:space="preserve"> </w:t>
      </w:r>
      <w:proofErr w:type="spellStart"/>
      <w:r w:rsidRPr="00143C23">
        <w:rPr>
          <w:b/>
          <w:bCs/>
        </w:rPr>
        <w:t>Support</w:t>
      </w:r>
      <w:proofErr w:type="spellEnd"/>
      <w:r w:rsidRPr="00143C23">
        <w:rPr>
          <w:b/>
          <w:bCs/>
        </w:rPr>
        <w:t xml:space="preserve"> (OLS)</w:t>
      </w:r>
    </w:p>
    <w:p w:rsidR="00143C23" w:rsidRPr="00143C23" w:rsidRDefault="00143C23" w:rsidP="00143C23">
      <w:pPr>
        <w:numPr>
          <w:ilvl w:val="1"/>
          <w:numId w:val="4"/>
        </w:numPr>
        <w:rPr>
          <w:lang w:val="en-US"/>
        </w:rPr>
      </w:pPr>
      <w:r w:rsidRPr="00143C23">
        <w:rPr>
          <w:lang w:val="en-US"/>
        </w:rPr>
        <w:t xml:space="preserve">Please consult the guide on </w:t>
      </w:r>
      <w:r w:rsidRPr="00143C23">
        <w:rPr>
          <w:b/>
          <w:bCs/>
          <w:lang w:val="en-US"/>
        </w:rPr>
        <w:t>how to access and complete the OLS assessment </w:t>
      </w:r>
      <w:r w:rsidRPr="00143C23">
        <w:rPr>
          <w:lang w:val="en-US"/>
        </w:rPr>
        <w:t>(available in the "Documents" section of our website).</w:t>
      </w:r>
    </w:p>
    <w:p w:rsidR="00143C23" w:rsidRPr="00143C23" w:rsidRDefault="00143C23" w:rsidP="00143C23">
      <w:pPr>
        <w:numPr>
          <w:ilvl w:val="1"/>
          <w:numId w:val="4"/>
        </w:numPr>
        <w:rPr>
          <w:lang w:val="en-US"/>
        </w:rPr>
      </w:pPr>
      <w:r w:rsidRPr="00143C23">
        <w:rPr>
          <w:lang w:val="en-US"/>
        </w:rPr>
        <w:t>If the working/instruction language of your traineeship is your mother tongue, you are exempt from taking the OLS language assessment.</w:t>
      </w:r>
    </w:p>
    <w:p w:rsidR="00143C23" w:rsidRPr="00143C23" w:rsidRDefault="00143C23" w:rsidP="00143C23">
      <w:proofErr w:type="spellStart"/>
      <w:r w:rsidRPr="00143C23">
        <w:rPr>
          <w:b/>
          <w:bCs/>
        </w:rPr>
        <w:t>Scholarship</w:t>
      </w:r>
      <w:proofErr w:type="spellEnd"/>
      <w:r w:rsidRPr="00143C23">
        <w:rPr>
          <w:b/>
          <w:bCs/>
        </w:rPr>
        <w:t xml:space="preserve"> Info</w:t>
      </w:r>
    </w:p>
    <w:p w:rsidR="00143C23" w:rsidRPr="00143C23" w:rsidRDefault="005A223C" w:rsidP="00143C23">
      <w:pPr>
        <w:numPr>
          <w:ilvl w:val="0"/>
          <w:numId w:val="5"/>
        </w:numPr>
        <w:rPr>
          <w:lang w:val="en-US"/>
        </w:rPr>
      </w:pPr>
      <w:hyperlink r:id="rId5" w:history="1">
        <w:r w:rsidR="00143C23" w:rsidRPr="00143C23">
          <w:rPr>
            <w:rStyle w:val="-"/>
            <w:b/>
            <w:bCs/>
            <w:lang w:val="en-US"/>
          </w:rPr>
          <w:t>TRAINEESHIP Grant Allocations (Project 2025) – Academic Year 2026/2027</w:t>
        </w:r>
      </w:hyperlink>
    </w:p>
    <w:p w:rsidR="00143C23" w:rsidRDefault="00143C23" w:rsidP="00143C23">
      <w:pPr>
        <w:rPr>
          <w:b/>
          <w:bCs/>
          <w:color w:val="C45911" w:themeColor="accent2" w:themeShade="BF"/>
          <w:sz w:val="28"/>
          <w:szCs w:val="28"/>
          <w:lang w:val="en-US"/>
        </w:rPr>
      </w:pPr>
    </w:p>
    <w:p w:rsidR="00143C23" w:rsidRPr="00143C23" w:rsidRDefault="00143C23" w:rsidP="00143C23">
      <w:pPr>
        <w:rPr>
          <w:color w:val="C45911" w:themeColor="accent2" w:themeShade="BF"/>
          <w:sz w:val="28"/>
          <w:szCs w:val="28"/>
          <w:lang w:val="en-US"/>
        </w:rPr>
      </w:pPr>
      <w:r w:rsidRPr="00143C23">
        <w:rPr>
          <w:b/>
          <w:bCs/>
          <w:color w:val="C45911" w:themeColor="accent2" w:themeShade="BF"/>
          <w:sz w:val="28"/>
          <w:szCs w:val="28"/>
          <w:lang w:val="en-US"/>
        </w:rPr>
        <w:t>STEP 3 – DURING THE MOBILITY</w:t>
      </w:r>
    </w:p>
    <w:p w:rsidR="00143C23" w:rsidRPr="00143C23" w:rsidRDefault="00143C23" w:rsidP="00143C23">
      <w:pPr>
        <w:rPr>
          <w:lang w:val="en-US"/>
        </w:rPr>
      </w:pPr>
      <w:r w:rsidRPr="00143C23">
        <w:rPr>
          <w:lang w:val="en-US"/>
        </w:rPr>
        <w:t xml:space="preserve">In case of any modifications to your traineeship </w:t>
      </w:r>
      <w:proofErr w:type="spellStart"/>
      <w:r w:rsidRPr="00143C23">
        <w:rPr>
          <w:lang w:val="en-US"/>
        </w:rPr>
        <w:t>programme</w:t>
      </w:r>
      <w:proofErr w:type="spellEnd"/>
      <w:r w:rsidRPr="00143C23">
        <w:rPr>
          <w:lang w:val="en-US"/>
        </w:rPr>
        <w:t>, duties, supervisor, or mobility duration:</w:t>
      </w:r>
    </w:p>
    <w:p w:rsidR="00143C23" w:rsidRPr="00143C23" w:rsidRDefault="00143C23" w:rsidP="00143C23">
      <w:pPr>
        <w:rPr>
          <w:lang w:val="en-US"/>
        </w:rPr>
      </w:pPr>
      <w:r w:rsidRPr="00143C23">
        <w:rPr>
          <w:rFonts w:ascii="Segoe UI Symbol" w:hAnsi="Segoe UI Symbol" w:cs="Segoe UI Symbol"/>
          <w:b/>
          <w:bCs/>
          <w:lang w:val="en-US"/>
        </w:rPr>
        <w:t>✔</w:t>
      </w:r>
      <w:r w:rsidRPr="00143C23">
        <w:rPr>
          <w:b/>
          <w:bCs/>
          <w:lang w:val="en-US"/>
        </w:rPr>
        <w:t xml:space="preserve"> Modify your Learning Agreement ("During the Mobility" section):</w:t>
      </w:r>
      <w:r w:rsidRPr="00143C23">
        <w:rPr>
          <w:lang w:val="en-US"/>
        </w:rPr>
        <w:t xml:space="preserve"> Any changes must be officially agreed upon and recorded in this section.</w:t>
      </w:r>
    </w:p>
    <w:p w:rsidR="00143C23" w:rsidRPr="00143C23" w:rsidRDefault="00143C23" w:rsidP="00143C23">
      <w:pPr>
        <w:rPr>
          <w:lang w:val="en-US"/>
        </w:rPr>
      </w:pPr>
      <w:r w:rsidRPr="00143C23">
        <w:rPr>
          <w:rFonts w:ascii="Segoe UI Symbol" w:hAnsi="Segoe UI Symbol" w:cs="Segoe UI Symbol"/>
          <w:b/>
          <w:bCs/>
          <w:lang w:val="en-US"/>
        </w:rPr>
        <w:t>✔</w:t>
      </w:r>
      <w:r w:rsidRPr="00143C23">
        <w:rPr>
          <w:b/>
          <w:bCs/>
          <w:lang w:val="en-US"/>
        </w:rPr>
        <w:t xml:space="preserve"> Deadline for submission:</w:t>
      </w:r>
      <w:r w:rsidRPr="00143C23">
        <w:rPr>
          <w:lang w:val="en-US"/>
        </w:rPr>
        <w:t xml:space="preserve"> Proposed changes must be formally agreed upon and submitted </w:t>
      </w:r>
      <w:r w:rsidRPr="00143C23">
        <w:rPr>
          <w:b/>
          <w:bCs/>
          <w:lang w:val="en-US"/>
        </w:rPr>
        <w:t>no later than one month (within 4 weeks)</w:t>
      </w:r>
      <w:r w:rsidRPr="00143C23">
        <w:rPr>
          <w:lang w:val="en-US"/>
        </w:rPr>
        <w:t xml:space="preserve"> after the change occur.</w:t>
      </w:r>
    </w:p>
    <w:p w:rsidR="00143C23" w:rsidRDefault="00143C23" w:rsidP="00143C23">
      <w:pPr>
        <w:rPr>
          <w:b/>
          <w:bCs/>
          <w:color w:val="C45911" w:themeColor="accent2" w:themeShade="BF"/>
          <w:sz w:val="28"/>
          <w:szCs w:val="28"/>
          <w:lang w:val="en-US"/>
        </w:rPr>
      </w:pPr>
    </w:p>
    <w:p w:rsidR="00143C23" w:rsidRPr="00143C23" w:rsidRDefault="00143C23" w:rsidP="00143C23">
      <w:pPr>
        <w:rPr>
          <w:color w:val="C45911" w:themeColor="accent2" w:themeShade="BF"/>
          <w:sz w:val="28"/>
          <w:szCs w:val="28"/>
          <w:lang w:val="en-US"/>
        </w:rPr>
      </w:pPr>
      <w:r w:rsidRPr="00143C23">
        <w:rPr>
          <w:b/>
          <w:bCs/>
          <w:color w:val="C45911" w:themeColor="accent2" w:themeShade="BF"/>
          <w:sz w:val="28"/>
          <w:szCs w:val="28"/>
          <w:lang w:val="en-US"/>
        </w:rPr>
        <w:t>STEP 4 – AFTER THE MOBILITY</w:t>
      </w:r>
    </w:p>
    <w:p w:rsidR="00143C23" w:rsidRPr="00143C23" w:rsidRDefault="00143C23" w:rsidP="00143C23">
      <w:pPr>
        <w:rPr>
          <w:lang w:val="en-US"/>
        </w:rPr>
      </w:pPr>
      <w:r w:rsidRPr="00143C23">
        <w:rPr>
          <w:lang w:val="en-US"/>
        </w:rPr>
        <w:t xml:space="preserve">No later than one month after the completion of your mobility, and in order to receive the second (final) installment of your Erasmus+ grant, you must submit the following documents by email. </w:t>
      </w:r>
      <w:r w:rsidRPr="00143C23">
        <w:rPr>
          <w:i/>
          <w:iCs/>
          <w:lang w:val="en-US"/>
        </w:rPr>
        <w:t>(Please note: if the original hard copies are not submitted, you must forward the official email containing the documents sent directly from your Host University/Enterprise)</w:t>
      </w:r>
      <w:r w:rsidRPr="00143C23">
        <w:rPr>
          <w:lang w:val="en-US"/>
        </w:rPr>
        <w:t>:</w:t>
      </w:r>
    </w:p>
    <w:p w:rsidR="00143C23" w:rsidRPr="00143C23" w:rsidRDefault="00143C23" w:rsidP="00143C23">
      <w:pPr>
        <w:rPr>
          <w:lang w:val="en-US"/>
        </w:rPr>
      </w:pPr>
      <w:r w:rsidRPr="00143C23">
        <w:rPr>
          <w:rFonts w:ascii="Segoe UI Symbol" w:hAnsi="Segoe UI Symbol" w:cs="Segoe UI Symbol"/>
          <w:lang w:val="en-US"/>
        </w:rPr>
        <w:t>✔</w:t>
      </w:r>
      <w:r w:rsidRPr="00143C23">
        <w:rPr>
          <w:b/>
          <w:bCs/>
          <w:lang w:val="en-US"/>
        </w:rPr>
        <w:t xml:space="preserve"> "After the mobility" </w:t>
      </w:r>
      <w:r w:rsidRPr="00143C23">
        <w:rPr>
          <w:lang w:val="en-US"/>
        </w:rPr>
        <w:t xml:space="preserve">document (3rd part of learning agreement) &amp; a </w:t>
      </w:r>
      <w:r w:rsidRPr="00143C23">
        <w:rPr>
          <w:b/>
          <w:bCs/>
          <w:lang w:val="en-US"/>
        </w:rPr>
        <w:t xml:space="preserve">written evaluation by your supervisor </w:t>
      </w:r>
      <w:r w:rsidRPr="00143C23">
        <w:rPr>
          <w:lang w:val="en-US"/>
        </w:rPr>
        <w:t>at the host company-organization (original, signed and stamped). It must state: the full details of the training institution (logo, address, etc.) the name of the intern and the period of employment report of tasks and evaluation of his/her work during the internship</w:t>
      </w:r>
    </w:p>
    <w:p w:rsidR="00143C23" w:rsidRPr="00143C23" w:rsidRDefault="00143C23" w:rsidP="00143C23">
      <w:pPr>
        <w:rPr>
          <w:lang w:val="en-US"/>
        </w:rPr>
      </w:pPr>
      <w:r w:rsidRPr="00143C23">
        <w:rPr>
          <w:rFonts w:ascii="Segoe UI Symbol" w:hAnsi="Segoe UI Symbol" w:cs="Segoe UI Symbol"/>
          <w:lang w:val="en-US"/>
        </w:rPr>
        <w:t>✔</w:t>
      </w:r>
      <w:r w:rsidRPr="00143C23">
        <w:rPr>
          <w:lang w:val="en-US"/>
        </w:rPr>
        <w:t xml:space="preserve"> </w:t>
      </w:r>
      <w:r w:rsidRPr="00143C23">
        <w:rPr>
          <w:b/>
          <w:bCs/>
          <w:lang w:val="en-US"/>
        </w:rPr>
        <w:t>EU Survey</w:t>
      </w:r>
      <w:r w:rsidRPr="00143C23">
        <w:rPr>
          <w:lang w:val="en-US"/>
        </w:rPr>
        <w:t xml:space="preserve">: You will automatically receive the link on the final day of your mobility at the email address indicated in your Grant Agreement (sender: </w:t>
      </w:r>
      <w:hyperlink r:id="rId6" w:history="1">
        <w:r w:rsidRPr="00143C23">
          <w:rPr>
            <w:rStyle w:val="-"/>
            <w:lang w:val="en-US"/>
          </w:rPr>
          <w:t>EU-CORPORATE-NOTIFICATION-SYSTEM@ec.europa.eu</w:t>
        </w:r>
      </w:hyperlink>
      <w:r w:rsidRPr="00143C23">
        <w:rPr>
          <w:lang w:val="en-US"/>
        </w:rPr>
        <w:t xml:space="preserve"> — please be sure to check your spam/junk folder). Completion of this online questionnaire is mandatory.</w:t>
      </w:r>
    </w:p>
    <w:p w:rsidR="00143C23" w:rsidRPr="00143C23" w:rsidRDefault="00143C23" w:rsidP="00143C23">
      <w:pPr>
        <w:rPr>
          <w:lang w:val="en-US"/>
        </w:rPr>
      </w:pPr>
      <w:r w:rsidRPr="00143C23">
        <w:rPr>
          <w:rFonts w:ascii="Segoe UI Symbol" w:hAnsi="Segoe UI Symbol" w:cs="Segoe UI Symbol"/>
          <w:lang w:val="en-US"/>
        </w:rPr>
        <w:t>✔</w:t>
      </w:r>
      <w:r w:rsidRPr="00143C23">
        <w:rPr>
          <w:lang w:val="en-US"/>
        </w:rPr>
        <w:t> </w:t>
      </w:r>
      <w:r w:rsidRPr="00143C23">
        <w:rPr>
          <w:b/>
          <w:bCs/>
          <w:lang w:val="en-US"/>
        </w:rPr>
        <w:t>Return Travel Documents:</w:t>
      </w:r>
      <w:r w:rsidRPr="00143C23">
        <w:rPr>
          <w:lang w:val="en-US"/>
        </w:rPr>
        <w:t xml:space="preserve"> Copies of return tickets and boarding passes. In the case of travel by private car, please provide proof of travel (toll receipts, petrol receipts, border crossing stamps/documentation, etc.).</w:t>
      </w:r>
    </w:p>
    <w:p w:rsidR="00143C23" w:rsidRDefault="00143C23" w:rsidP="00143C23">
      <w:pPr>
        <w:rPr>
          <w:b/>
          <w:bCs/>
          <w:color w:val="C45911" w:themeColor="accent2" w:themeShade="BF"/>
          <w:sz w:val="28"/>
          <w:szCs w:val="28"/>
          <w:lang w:val="en-US"/>
        </w:rPr>
      </w:pPr>
    </w:p>
    <w:p w:rsidR="00143C23" w:rsidRPr="00143C23" w:rsidRDefault="00143C23" w:rsidP="00143C23">
      <w:pPr>
        <w:rPr>
          <w:color w:val="C45911" w:themeColor="accent2" w:themeShade="BF"/>
          <w:sz w:val="28"/>
          <w:szCs w:val="28"/>
          <w:lang w:val="en-US"/>
        </w:rPr>
      </w:pPr>
      <w:r w:rsidRPr="00143C23">
        <w:rPr>
          <w:b/>
          <w:bCs/>
          <w:color w:val="C45911" w:themeColor="accent2" w:themeShade="BF"/>
          <w:sz w:val="28"/>
          <w:szCs w:val="28"/>
          <w:lang w:val="en-US"/>
        </w:rPr>
        <w:t>STEP 5 – RECOGNITION</w:t>
      </w:r>
    </w:p>
    <w:p w:rsidR="00143C23" w:rsidRPr="00143C23" w:rsidRDefault="00143C23" w:rsidP="00143C23">
      <w:pPr>
        <w:rPr>
          <w:lang w:val="en-US"/>
        </w:rPr>
      </w:pPr>
      <w:r w:rsidRPr="00143C23">
        <w:rPr>
          <w:lang w:val="en-US"/>
        </w:rPr>
        <w:t>Final Step</w:t>
      </w:r>
    </w:p>
    <w:p w:rsidR="00143C23" w:rsidRDefault="00143C23" w:rsidP="00143C23">
      <w:pPr>
        <w:rPr>
          <w:lang w:val="en-US"/>
        </w:rPr>
      </w:pPr>
      <w:r w:rsidRPr="00143C23">
        <w:rPr>
          <w:rFonts w:ascii="Segoe UI Symbol" w:hAnsi="Segoe UI Symbol" w:cs="Segoe UI Symbol"/>
          <w:lang w:val="en-US"/>
        </w:rPr>
        <w:t>✔</w:t>
      </w:r>
      <w:r w:rsidRPr="00143C23">
        <w:rPr>
          <w:lang w:val="en-US"/>
        </w:rPr>
        <w:t> Upon completion of their mobility, active students are personally responsible for providing the Academic Coordinator (and/or Secretariat) of their Department with a copy of the host institution’s evaluation documents (written evaluation and Traineeship Certificate) in order to initiate the academic recognition of their traineeship.</w:t>
      </w:r>
    </w:p>
    <w:p w:rsidR="005A223C" w:rsidRDefault="005A223C" w:rsidP="00143C23">
      <w:pPr>
        <w:rPr>
          <w:lang w:val="en-US"/>
        </w:rPr>
      </w:pPr>
    </w:p>
    <w:p w:rsidR="005A223C" w:rsidRDefault="005A223C" w:rsidP="00143C23">
      <w:pPr>
        <w:rPr>
          <w:lang w:val="en-US"/>
        </w:rPr>
      </w:pPr>
    </w:p>
    <w:p w:rsidR="005A223C" w:rsidRPr="005A223C" w:rsidRDefault="005A223C" w:rsidP="005A223C">
      <w:proofErr w:type="spellStart"/>
      <w:r w:rsidRPr="005A223C">
        <w:rPr>
          <w:b/>
          <w:bCs/>
        </w:rPr>
        <w:t>Useful</w:t>
      </w:r>
      <w:proofErr w:type="spellEnd"/>
      <w:r w:rsidRPr="005A223C">
        <w:rPr>
          <w:b/>
          <w:bCs/>
        </w:rPr>
        <w:t xml:space="preserve"> </w:t>
      </w:r>
      <w:proofErr w:type="spellStart"/>
      <w:r w:rsidRPr="005A223C">
        <w:rPr>
          <w:b/>
          <w:bCs/>
        </w:rPr>
        <w:t>links</w:t>
      </w:r>
      <w:proofErr w:type="spellEnd"/>
    </w:p>
    <w:p w:rsidR="005A223C" w:rsidRPr="005A223C" w:rsidRDefault="005A223C" w:rsidP="005A223C">
      <w:pPr>
        <w:numPr>
          <w:ilvl w:val="0"/>
          <w:numId w:val="3"/>
        </w:numPr>
      </w:pPr>
      <w:r w:rsidRPr="005A223C">
        <w:t> </w:t>
      </w:r>
      <w:proofErr w:type="spellStart"/>
      <w:r w:rsidRPr="005A223C">
        <w:fldChar w:fldCharType="begin"/>
      </w:r>
      <w:r w:rsidRPr="005A223C">
        <w:instrText xml:space="preserve"> HYPERLINK "https://erasmus.uth.gr/en/traineeship-en/call-for-traineeships-en" </w:instrText>
      </w:r>
      <w:r w:rsidRPr="005A223C">
        <w:fldChar w:fldCharType="separate"/>
      </w:r>
      <w:r w:rsidRPr="005A223C">
        <w:rPr>
          <w:rStyle w:val="-"/>
          <w:b/>
          <w:bCs/>
        </w:rPr>
        <w:t>Active</w:t>
      </w:r>
      <w:proofErr w:type="spellEnd"/>
      <w:r w:rsidRPr="005A223C">
        <w:rPr>
          <w:rStyle w:val="-"/>
          <w:b/>
          <w:bCs/>
        </w:rPr>
        <w:t xml:space="preserve"> </w:t>
      </w:r>
      <w:proofErr w:type="spellStart"/>
      <w:r w:rsidRPr="005A223C">
        <w:rPr>
          <w:rStyle w:val="-"/>
          <w:b/>
          <w:bCs/>
        </w:rPr>
        <w:t>Call</w:t>
      </w:r>
      <w:proofErr w:type="spellEnd"/>
      <w:r w:rsidRPr="005A223C">
        <w:rPr>
          <w:rStyle w:val="-"/>
          <w:b/>
          <w:bCs/>
        </w:rPr>
        <w:t xml:space="preserve"> for </w:t>
      </w:r>
      <w:proofErr w:type="spellStart"/>
      <w:r w:rsidRPr="005A223C">
        <w:rPr>
          <w:rStyle w:val="-"/>
          <w:b/>
          <w:bCs/>
        </w:rPr>
        <w:t>Traineeship</w:t>
      </w:r>
      <w:proofErr w:type="spellEnd"/>
      <w:r w:rsidRPr="005A223C">
        <w:rPr>
          <w:lang w:val="en-US"/>
        </w:rPr>
        <w:fldChar w:fldCharType="end"/>
      </w:r>
    </w:p>
    <w:p w:rsidR="005A223C" w:rsidRPr="005A223C" w:rsidRDefault="005A223C" w:rsidP="005A223C">
      <w:pPr>
        <w:numPr>
          <w:ilvl w:val="0"/>
          <w:numId w:val="3"/>
        </w:numPr>
      </w:pPr>
      <w:r w:rsidRPr="005A223C">
        <w:t> </w:t>
      </w:r>
      <w:proofErr w:type="spellStart"/>
      <w:r w:rsidRPr="005A223C">
        <w:rPr>
          <w:b/>
          <w:bCs/>
        </w:rPr>
        <w:fldChar w:fldCharType="begin"/>
      </w:r>
      <w:r w:rsidRPr="005A223C">
        <w:rPr>
          <w:b/>
          <w:bCs/>
        </w:rPr>
        <w:instrText xml:space="preserve"> HYPERLINK "https://erasmus.uth.gr/en/studies-en/departmental-coordinators" </w:instrText>
      </w:r>
      <w:r w:rsidRPr="005A223C">
        <w:rPr>
          <w:b/>
          <w:bCs/>
        </w:rPr>
        <w:fldChar w:fldCharType="separate"/>
      </w:r>
      <w:r w:rsidRPr="005A223C">
        <w:rPr>
          <w:rStyle w:val="-"/>
          <w:b/>
          <w:bCs/>
        </w:rPr>
        <w:t>Departmental</w:t>
      </w:r>
      <w:proofErr w:type="spellEnd"/>
      <w:r w:rsidRPr="005A223C">
        <w:rPr>
          <w:rStyle w:val="-"/>
          <w:b/>
          <w:bCs/>
        </w:rPr>
        <w:t xml:space="preserve"> </w:t>
      </w:r>
      <w:proofErr w:type="spellStart"/>
      <w:r w:rsidRPr="005A223C">
        <w:rPr>
          <w:rStyle w:val="-"/>
          <w:b/>
          <w:bCs/>
        </w:rPr>
        <w:t>Erasmus</w:t>
      </w:r>
      <w:proofErr w:type="spellEnd"/>
      <w:r w:rsidRPr="005A223C">
        <w:rPr>
          <w:rStyle w:val="-"/>
          <w:b/>
          <w:bCs/>
        </w:rPr>
        <w:t xml:space="preserve">+ </w:t>
      </w:r>
      <w:proofErr w:type="spellStart"/>
      <w:r w:rsidRPr="005A223C">
        <w:rPr>
          <w:rStyle w:val="-"/>
          <w:b/>
          <w:bCs/>
        </w:rPr>
        <w:t>Coordinators</w:t>
      </w:r>
      <w:proofErr w:type="spellEnd"/>
      <w:r w:rsidRPr="005A223C">
        <w:rPr>
          <w:lang w:val="en-US"/>
        </w:rPr>
        <w:fldChar w:fldCharType="end"/>
      </w:r>
    </w:p>
    <w:p w:rsidR="005A223C" w:rsidRDefault="005A223C" w:rsidP="005A223C">
      <w:pPr>
        <w:numPr>
          <w:ilvl w:val="0"/>
          <w:numId w:val="3"/>
        </w:numPr>
        <w:rPr>
          <w:lang w:val="en-US"/>
        </w:rPr>
      </w:pPr>
      <w:r w:rsidRPr="005A223C">
        <w:rPr>
          <w:b/>
          <w:bCs/>
          <w:lang w:val="en-US"/>
        </w:rPr>
        <w:t xml:space="preserve"> Letter of Acceptance  - </w:t>
      </w:r>
      <w:hyperlink r:id="rId7" w:history="1">
        <w:r w:rsidRPr="005A223C">
          <w:rPr>
            <w:rStyle w:val="-"/>
            <w:lang w:val="en-US"/>
          </w:rPr>
          <w:t>(example of the letter)</w:t>
        </w:r>
      </w:hyperlink>
    </w:p>
    <w:p w:rsidR="005A223C" w:rsidRPr="005A223C" w:rsidRDefault="005A223C" w:rsidP="005A223C">
      <w:pPr>
        <w:pStyle w:val="a3"/>
        <w:numPr>
          <w:ilvl w:val="0"/>
          <w:numId w:val="3"/>
        </w:numPr>
        <w:rPr>
          <w:lang w:val="en-US"/>
        </w:rPr>
      </w:pPr>
      <w:r w:rsidRPr="005A223C">
        <w:rPr>
          <w:lang w:val="en-US"/>
        </w:rPr>
        <w:t> </w:t>
      </w:r>
      <w:r w:rsidRPr="005A223C">
        <w:rPr>
          <w:b/>
          <w:bCs/>
          <w:lang w:val="en-US"/>
        </w:rPr>
        <w:t>CONTACT INFO</w:t>
      </w:r>
      <w:r w:rsidRPr="005A223C">
        <w:rPr>
          <w:lang w:val="en-US"/>
        </w:rPr>
        <w:t>: </w:t>
      </w:r>
      <w:hyperlink r:id="rId8" w:history="1">
        <w:r w:rsidRPr="005A223C">
          <w:rPr>
            <w:rStyle w:val="-"/>
            <w:b/>
            <w:bCs/>
            <w:lang w:val="en-US"/>
          </w:rPr>
          <w:t>https://erasmus.uth.gr/en/contact-en</w:t>
        </w:r>
      </w:hyperlink>
    </w:p>
    <w:p w:rsidR="005A223C" w:rsidRPr="005A223C" w:rsidRDefault="005A223C" w:rsidP="005A223C">
      <w:pPr>
        <w:ind w:left="720"/>
        <w:rPr>
          <w:lang w:val="en-US"/>
        </w:rPr>
      </w:pPr>
      <w:bookmarkStart w:id="0" w:name="_GoBack"/>
      <w:bookmarkEnd w:id="0"/>
    </w:p>
    <w:p w:rsidR="005A223C" w:rsidRPr="00143C23" w:rsidRDefault="005A223C" w:rsidP="00143C23">
      <w:pPr>
        <w:rPr>
          <w:lang w:val="en-US"/>
        </w:rPr>
      </w:pPr>
    </w:p>
    <w:sectPr w:rsidR="005A223C" w:rsidRPr="00143C23">
      <w:pgSz w:w="11906" w:h="16838"/>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A1"/>
    <w:family w:val="roman"/>
    <w:pitch w:val="variable"/>
    <w:sig w:usb0="E0002EFF" w:usb1="C000785B" w:usb2="00000009" w:usb3="00000000" w:csb0="000001FF" w:csb1="00000000"/>
  </w:font>
  <w:font w:name="Courier New">
    <w:panose1 w:val="02070309020205020404"/>
    <w:charset w:val="A1"/>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A1"/>
    <w:family w:val="swiss"/>
    <w:pitch w:val="variable"/>
    <w:sig w:usb0="E4002EFF" w:usb1="C000247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Calibri Light">
    <w:panose1 w:val="020F0302020204030204"/>
    <w:charset w:val="A1"/>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57567E3"/>
    <w:multiLevelType w:val="multilevel"/>
    <w:tmpl w:val="832489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2728578B"/>
    <w:multiLevelType w:val="multilevel"/>
    <w:tmpl w:val="50460A84"/>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39234470"/>
    <w:multiLevelType w:val="multilevel"/>
    <w:tmpl w:val="A13617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45CA0CEB"/>
    <w:multiLevelType w:val="multilevel"/>
    <w:tmpl w:val="7A849A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5D82052B"/>
    <w:multiLevelType w:val="multilevel"/>
    <w:tmpl w:val="07EC60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2"/>
  </w:num>
  <w:num w:numId="2">
    <w:abstractNumId w:val="0"/>
  </w:num>
  <w:num w:numId="3">
    <w:abstractNumId w:val="3"/>
  </w:num>
  <w:num w:numId="4">
    <w:abstractNumId w:val="1"/>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43C23"/>
    <w:rsid w:val="00143C23"/>
    <w:rsid w:val="005A223C"/>
    <w:rsid w:val="00DC0B97"/>
  </w:rsids>
  <m:mathPr>
    <m:mathFont m:val="Cambria Math"/>
    <m:brkBin m:val="before"/>
    <m:brkBinSub m:val="--"/>
    <m:smallFrac m:val="0"/>
    <m:dispDef/>
    <m:lMargin m:val="0"/>
    <m:rMargin m:val="0"/>
    <m:defJc m:val="centerGroup"/>
    <m:wrapIndent m:val="1440"/>
    <m:intLim m:val="subSup"/>
    <m:naryLim m:val="undOvr"/>
  </m:mathPr>
  <w:themeFontLang w:val="el-G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6575DDC"/>
  <w15:chartTrackingRefBased/>
  <w15:docId w15:val="{B11E9E6C-0D55-4A39-81D2-B6AB543ADD7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l-GR"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
    <w:name w:val="Hyperlink"/>
    <w:basedOn w:val="a0"/>
    <w:uiPriority w:val="99"/>
    <w:unhideWhenUsed/>
    <w:rsid w:val="00143C23"/>
    <w:rPr>
      <w:color w:val="0563C1" w:themeColor="hyperlink"/>
      <w:u w:val="single"/>
    </w:rPr>
  </w:style>
  <w:style w:type="paragraph" w:styleId="a3">
    <w:name w:val="List Paragraph"/>
    <w:basedOn w:val="a"/>
    <w:uiPriority w:val="34"/>
    <w:qFormat/>
    <w:rsid w:val="005A223C"/>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92007232">
      <w:bodyDiv w:val="1"/>
      <w:marLeft w:val="0"/>
      <w:marRight w:val="0"/>
      <w:marTop w:val="0"/>
      <w:marBottom w:val="0"/>
      <w:divBdr>
        <w:top w:val="none" w:sz="0" w:space="0" w:color="auto"/>
        <w:left w:val="none" w:sz="0" w:space="0" w:color="auto"/>
        <w:bottom w:val="none" w:sz="0" w:space="0" w:color="auto"/>
        <w:right w:val="none" w:sz="0" w:space="0" w:color="auto"/>
      </w:divBdr>
      <w:divsChild>
        <w:div w:id="2034918031">
          <w:marLeft w:val="0"/>
          <w:marRight w:val="0"/>
          <w:marTop w:val="0"/>
          <w:marBottom w:val="0"/>
          <w:divBdr>
            <w:top w:val="none" w:sz="0" w:space="0" w:color="auto"/>
            <w:left w:val="none" w:sz="0" w:space="0" w:color="auto"/>
            <w:bottom w:val="none" w:sz="0" w:space="0" w:color="auto"/>
            <w:right w:val="none" w:sz="0" w:space="0" w:color="auto"/>
          </w:divBdr>
        </w:div>
        <w:div w:id="1310749358">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erasmus.uth.gr/en/contact-en" TargetMode="External"/><Relationship Id="rId3" Type="http://schemas.openxmlformats.org/officeDocument/2006/relationships/settings" Target="settings.xml"/><Relationship Id="rId7" Type="http://schemas.openxmlformats.org/officeDocument/2006/relationships/hyperlink" Target="https://erasmus.uth.gr/docs/English/Studies/EMSEP_STUDENTS/CALLS/LETTER_OF_ACCEPTANCE.docx"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mailto:EU-CORPORATE-NOTIFICATION-SYSTEM@ec.europa.eu" TargetMode="External"/><Relationship Id="rId5" Type="http://schemas.openxmlformats.org/officeDocument/2006/relationships/hyperlink" Target="https://erasmus.uth.gr/docs/Traineeship_grant_info.docx" TargetMode="Externa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Θέμα του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8</TotalTime>
  <Pages>4</Pages>
  <Words>1101</Words>
  <Characters>5950</Characters>
  <Application>Microsoft Office Word</Application>
  <DocSecurity>0</DocSecurity>
  <Lines>49</Lines>
  <Paragraphs>14</Paragraphs>
  <ScaleCrop>false</ScaleCrop>
  <HeadingPairs>
    <vt:vector size="2" baseType="variant">
      <vt:variant>
        <vt:lpstr>Τίτλος</vt:lpstr>
      </vt:variant>
      <vt:variant>
        <vt:i4>1</vt:i4>
      </vt:variant>
    </vt:vector>
  </HeadingPairs>
  <TitlesOfParts>
    <vt:vector size="1" baseType="lpstr">
      <vt:lpstr/>
    </vt:vector>
  </TitlesOfParts>
  <Company/>
  <LinksUpToDate>false</LinksUpToDate>
  <CharactersWithSpaces>7037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VASILAKI THEODOSIA</dc:creator>
  <cp:keywords/>
  <dc:description/>
  <cp:lastModifiedBy>VASILAKI THEODOSIA</cp:lastModifiedBy>
  <cp:revision>2</cp:revision>
  <dcterms:created xsi:type="dcterms:W3CDTF">2026-11-03T11:15:00Z</dcterms:created>
  <dcterms:modified xsi:type="dcterms:W3CDTF">2026-11-03T11:28:00Z</dcterms:modified>
</cp:coreProperties>
</file>